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1542" w14:textId="77777777" w:rsidR="006B6CE0" w:rsidRPr="006B6CE0" w:rsidRDefault="006B6CE0" w:rsidP="006B6C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Dealing with the Distance</w:t>
      </w:r>
    </w:p>
    <w:p w14:paraId="3CBB6569" w14:textId="1B323F51" w:rsidR="006B6CE0" w:rsidRPr="006B6CE0" w:rsidRDefault="006B6CE0" w:rsidP="006B6C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John 21:</w:t>
      </w:r>
      <w:r w:rsidR="002D602C">
        <w:rPr>
          <w:rFonts w:asciiTheme="minorHAnsi" w:hAnsiTheme="minorHAnsi" w:cstheme="minorHAnsi"/>
          <w:b/>
          <w:bCs/>
          <w:color w:val="000000"/>
          <w:sz w:val="28"/>
          <w:szCs w:val="28"/>
        </w:rPr>
        <w:t>1-14</w:t>
      </w: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/ April 14, 2024</w:t>
      </w:r>
    </w:p>
    <w:p w14:paraId="3D97D2E2" w14:textId="4FC104BA" w:rsidR="006B6CE0" w:rsidRDefault="006B6CE0" w:rsidP="006B6C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Matt Wright</w:t>
      </w:r>
    </w:p>
    <w:p w14:paraId="0BBC3EC7" w14:textId="77777777" w:rsid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B09E77A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What do you do with the distance between you and God?</w:t>
      </w:r>
    </w:p>
    <w:p w14:paraId="5601FF4C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5ABE77E" w14:textId="77777777" w:rsid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0578CB7" w14:textId="77777777" w:rsidR="005D64D2" w:rsidRDefault="005D64D2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DCA14B" w14:textId="77777777" w:rsid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248FE5" w14:textId="77777777" w:rsid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2B0E8E7" w14:textId="77777777" w:rsid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Simon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Peter’s story:</w:t>
      </w:r>
    </w:p>
    <w:p w14:paraId="07E3E646" w14:textId="77777777" w:rsidR="006B6CE0" w:rsidRPr="003532FB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D05D04A" w14:textId="77777777" w:rsidR="006B6CE0" w:rsidRPr="006B6CE0" w:rsidRDefault="006B6CE0" w:rsidP="006B6C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color w:val="000000"/>
          <w:sz w:val="28"/>
          <w:szCs w:val="28"/>
        </w:rPr>
        <w:t>Calling (Luke 5:4-11)</w:t>
      </w:r>
    </w:p>
    <w:p w14:paraId="73147DF2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430AFA9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49A8FA8" w14:textId="0FF004E3" w:rsidR="006B6CE0" w:rsidRDefault="006B6CE0" w:rsidP="006B6C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D602C">
        <w:rPr>
          <w:rFonts w:asciiTheme="minorHAnsi" w:hAnsiTheme="minorHAnsi" w:cstheme="minorHAnsi"/>
          <w:color w:val="000000"/>
          <w:sz w:val="28"/>
          <w:szCs w:val="28"/>
        </w:rPr>
        <w:t xml:space="preserve">Walking on water </w:t>
      </w:r>
    </w:p>
    <w:p w14:paraId="1E5E3B58" w14:textId="77777777" w:rsidR="002D602C" w:rsidRPr="002D602C" w:rsidRDefault="002D602C" w:rsidP="002D602C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14:paraId="1885FDD8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7680AD4" w14:textId="77777777" w:rsidR="006B6CE0" w:rsidRPr="006B6CE0" w:rsidRDefault="006B6CE0" w:rsidP="006B6C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color w:val="000000"/>
          <w:sz w:val="28"/>
          <w:szCs w:val="28"/>
        </w:rPr>
        <w:t>“Who do you say I am?” (Matthew 16:15-18)</w:t>
      </w:r>
    </w:p>
    <w:p w14:paraId="1D744C2C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19AEFB5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FEA9D4F" w14:textId="77777777" w:rsidR="006B6CE0" w:rsidRPr="006B6CE0" w:rsidRDefault="006B6CE0" w:rsidP="006B6C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color w:val="000000"/>
          <w:sz w:val="28"/>
          <w:szCs w:val="28"/>
        </w:rPr>
        <w:t>Last Supper (Luke 22:31-34)</w:t>
      </w:r>
    </w:p>
    <w:p w14:paraId="66A1E67E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C146748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5CB2A7E" w14:textId="77777777" w:rsidR="006B6CE0" w:rsidRPr="006B6CE0" w:rsidRDefault="006B6CE0" w:rsidP="006B6C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color w:val="000000"/>
          <w:sz w:val="28"/>
          <w:szCs w:val="28"/>
        </w:rPr>
        <w:t>Denial (Matthew 26:73-75)</w:t>
      </w:r>
    </w:p>
    <w:p w14:paraId="3E2A0EFF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E8E23B3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DFC8CC7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CB186C9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Action steps Jesus is teaching us to take when we feel that distance:</w:t>
      </w:r>
    </w:p>
    <w:p w14:paraId="018C945B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924178A" w14:textId="77777777" w:rsidR="006B6CE0" w:rsidRPr="006B6CE0" w:rsidRDefault="006B6CE0" w:rsidP="006B6C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color w:val="000000"/>
          <w:sz w:val="28"/>
          <w:szCs w:val="28"/>
        </w:rPr>
        <w:t>Pay Attention</w:t>
      </w:r>
    </w:p>
    <w:p w14:paraId="48A7D09E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8FB0750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1547C5B" w14:textId="77777777" w:rsidR="006B6CE0" w:rsidRPr="006B6CE0" w:rsidRDefault="006B6CE0" w:rsidP="006B6C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color w:val="000000"/>
          <w:sz w:val="28"/>
          <w:szCs w:val="28"/>
        </w:rPr>
        <w:t>Dive In (1 Peter 5:5-7)</w:t>
      </w:r>
    </w:p>
    <w:p w14:paraId="21335EF1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ACDF9A6" w14:textId="77777777" w:rsidR="006B6CE0" w:rsidRP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AEF4030" w14:textId="77777777" w:rsidR="006B6CE0" w:rsidRPr="006B6CE0" w:rsidRDefault="006B6CE0" w:rsidP="006B6C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color w:val="000000"/>
          <w:sz w:val="28"/>
          <w:szCs w:val="28"/>
        </w:rPr>
        <w:t>Let Jesus Restore the Relationship</w:t>
      </w:r>
    </w:p>
    <w:p w14:paraId="3F13B9F5" w14:textId="46C33D0D" w:rsidR="00BA104B" w:rsidRPr="00B80FAC" w:rsidRDefault="00BA104B" w:rsidP="006B6CE0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BA104B" w:rsidRPr="00B8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802"/>
    <w:multiLevelType w:val="hybridMultilevel"/>
    <w:tmpl w:val="542A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79A"/>
    <w:multiLevelType w:val="hybridMultilevel"/>
    <w:tmpl w:val="4D3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88874">
    <w:abstractNumId w:val="1"/>
  </w:num>
  <w:num w:numId="2" w16cid:durableId="152922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C"/>
    <w:rsid w:val="002D602C"/>
    <w:rsid w:val="00584121"/>
    <w:rsid w:val="005D64D2"/>
    <w:rsid w:val="006B6CE0"/>
    <w:rsid w:val="00B80FAC"/>
    <w:rsid w:val="00BA104B"/>
    <w:rsid w:val="00C0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32C8"/>
  <w15:chartTrackingRefBased/>
  <w15:docId w15:val="{E04C2638-8508-DA4B-AECA-F131081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AC"/>
    <w:rPr>
      <w:rFonts w:eastAsiaTheme="minorEastAsia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F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F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F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F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F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F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F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F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F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F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F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F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F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F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F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F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F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F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F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F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F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F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F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F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0F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F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F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F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80F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Norris</dc:creator>
  <cp:keywords/>
  <dc:description/>
  <cp:lastModifiedBy>Sarah Oehler</cp:lastModifiedBy>
  <cp:revision>5</cp:revision>
  <dcterms:created xsi:type="dcterms:W3CDTF">2024-04-10T19:25:00Z</dcterms:created>
  <dcterms:modified xsi:type="dcterms:W3CDTF">2024-04-11T14:12:00Z</dcterms:modified>
</cp:coreProperties>
</file>